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smha6oululig" w:id="0"/>
      <w:bookmarkEnd w:id="0"/>
      <w:r w:rsidDel="00000000" w:rsidR="00000000" w:rsidRPr="00000000">
        <w:rPr>
          <w:rtl w:val="0"/>
        </w:rPr>
        <w:t xml:space="preserve">Roofer Leadflow - Web Commercial Script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Are you tired of the constant struggle to find high-quality leads for your roofing business? Imagine having a steady stream of potential customers knocking on your door, eager for your services.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Sounds amazing, right?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Introducing Roofer Leadflow, the game-changer your business has been waiting for.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Let's face it, traditional lead generation methods can be hit or miss. How are you currently acquiring clients? If you're relying on outdated techniques, you're likely missing out on countless opportunities. If this is something that frustrates you, you're not alone. Many roofing companies face the same challenge, spending too much time and money on methods that just don’t deliver.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But what if there was a proven, done-for-you system designed specifically for roofing companies? A system that attracts, engages, and converts leads into loyal customers effortlessly. That's where the Roofer Leadflow comes in.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As a marketing consultant with years of experience helping businesses like yours, I've seen what works and what doesn't. And trust me, this works. The Roofer Leadflow utilizes the innovative Leadflow Flywheel, a process that focuses on top-of-funnel content to draw in your ideal clients. This isn’t your run-of-the-mill lead generation tactic. It’s a complete, cohesive strategy that transforms how you approach client acquisition.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 what exactly is the Leadflow Flywheel? Picture this: engaging social posts and captivating video shorts that pique interest, driving prospects to your long-form, SEO-optimized articles. Each piece of content is interconnected, offering valuable insights that build your credibility. And at the end of each article, a compelling call to action offers a free checklist, capturing leads right when their interest is at its peak.</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But it doesn't stop there. These leads are nurtured through a series of follow-up emails, further establishing trust and paving the way for your services. It's a seamless, automated process that takes potential clients from awareness to conversion with ease.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With Roofer Leadflow, you'll receive a comprehensive package including:</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 complete Social Posting Kit with ready-to-go blurbs and images for all your channels.</w:t>
      </w:r>
    </w:p>
    <w:p w:rsidR="00000000" w:rsidDel="00000000" w:rsidP="00000000" w:rsidRDefault="00000000" w:rsidRPr="00000000" w14:paraId="00000016">
      <w:pPr>
        <w:rPr/>
      </w:pPr>
      <w:r w:rsidDel="00000000" w:rsidR="00000000" w:rsidRPr="00000000">
        <w:rPr>
          <w:rtl w:val="0"/>
        </w:rPr>
        <w:t xml:space="preserve">Matching video shorts to amplify your reach.</w:t>
      </w:r>
    </w:p>
    <w:p w:rsidR="00000000" w:rsidDel="00000000" w:rsidP="00000000" w:rsidRDefault="00000000" w:rsidRPr="00000000" w14:paraId="00000017">
      <w:pPr>
        <w:rPr/>
      </w:pPr>
      <w:r w:rsidDel="00000000" w:rsidR="00000000" w:rsidRPr="00000000">
        <w:rPr>
          <w:rtl w:val="0"/>
        </w:rPr>
        <w:t xml:space="preserve">Long-form, SEO-optimized articles to deepen engagement.</w:t>
      </w:r>
    </w:p>
    <w:p w:rsidR="00000000" w:rsidDel="00000000" w:rsidP="00000000" w:rsidRDefault="00000000" w:rsidRPr="00000000" w14:paraId="00000018">
      <w:pPr>
        <w:rPr/>
      </w:pPr>
      <w:r w:rsidDel="00000000" w:rsidR="00000000" w:rsidRPr="00000000">
        <w:rPr>
          <w:rtl w:val="0"/>
        </w:rPr>
        <w:t xml:space="preserve">Multiple lead magnet checklists to test and optimize conversions.</w:t>
      </w:r>
    </w:p>
    <w:p w:rsidR="00000000" w:rsidDel="00000000" w:rsidP="00000000" w:rsidRDefault="00000000" w:rsidRPr="00000000" w14:paraId="00000019">
      <w:pPr>
        <w:rPr/>
      </w:pPr>
      <w:r w:rsidDel="00000000" w:rsidR="00000000" w:rsidRPr="00000000">
        <w:rPr>
          <w:rtl w:val="0"/>
        </w:rPr>
        <w:t xml:space="preserve">And a follow-up email series for each checklist, turning leads into paying customers.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Imagine the impact on your business with a system that consistently brings in quality leads. Think about the time and money you'll save with a done-for-you solution designed to deliver results.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Please note that parts of this product were created with the assistance of AI. While we've taken great care to ensure the quality and accuracy of the content, we cannot be held liable for any issues that may arise from the use of AI. As with any product, it's essential to do your due diligence and review the materials before using them in your business.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We understand that integrating new systems can be daunting. That's why we're so confident you'll love Roofer Leadflow that we're backing it with our Satisfaction Guarantee. If you're not completely thrilled, just let us know, and our friendly support team will go above and beyond to make things right. Your success is our top priority.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This exclusive offer won’t last forever. Don’t miss your chance to transform your roofing business with Roofer Leadflow.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Act now and secure your access to this game-changing system. Your competitors won’t know what hit them.</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bookmarkStart w:colFirst="0" w:colLast="0" w:name="_37740huu7b6s" w:id="1"/>
      <w:bookmarkEnd w:id="1"/>
      <w:r w:rsidDel="00000000" w:rsidR="00000000" w:rsidRPr="00000000">
        <w:rPr>
          <w:rtl w:val="0"/>
        </w:rPr>
        <w:t xml:space="preserve">Prep for Pictory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Are you tired of the constant struggle to find high-quality leads for your roofing business? Imagine having a steady stream of potential customers knocking on your door, eager for your services.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Sounds amazing, right?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Introducing Roofer Leadflow, the game-changer your business has been waiting for.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Let's face it, traditional lead generation methods can be hit or miss. How are you currently acquiring clients? If you're relying on outdated techniques, you're likely missing out on countless opportunities. If this is something that frustrates you, you're not alone. Many roofing companies face the same challenge, spending too much time and money on methods that just don’t deliver.</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But what if there was a proven, done-for-you system designed specifically for roofing companies? A system that attracts, engages, and converts leads into loyal customers effortlessly. That's where the Roofer Leadflow comes in.</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As a marketing consultant with years of experience helping businesses like yours, I've seen what works and what doesn't. And trust me, this works. The Roofer Leadflow utilizes the innovative Leadflow Flywheel, a process that focuses on top-of-funnel content to draw in your ideal clients. This isn’t your run-of-the-mill lead generation tactic. It’s a complete, cohesive strategy that transforms how you approach client acquisition.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So, what exactly is the Leadflow Flywheel? Picture this: engaging social posts and captivating video shorts that pique interest, driving prospects to your long-form, SEO-optimized articles. Each piece of content is interconnected, offering valuable insights that build your credibility. And at the end of each article, a compelling call to action offers a free checklist, capturing leads right when their interest is at its peak.</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But it doesn't stop there. These leads are nurtured through a series of follow-up emails, further establishing trust and paving the way for your services. It's a seamless, automated process that takes potential clients from awareness to conversion with ease.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With Roofer Leadflow, you'll receive a comprehensive package including:</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A complete Social Posting Kit with ready-to-go blurbs and images for all your channels.</w:t>
      </w:r>
    </w:p>
    <w:p w:rsidR="00000000" w:rsidDel="00000000" w:rsidP="00000000" w:rsidRDefault="00000000" w:rsidRPr="00000000" w14:paraId="0000003C">
      <w:pPr>
        <w:rPr/>
      </w:pPr>
      <w:r w:rsidDel="00000000" w:rsidR="00000000" w:rsidRPr="00000000">
        <w:rPr>
          <w:rtl w:val="0"/>
        </w:rPr>
        <w:t xml:space="preserve">Matching video shorts to amplify your reach.</w:t>
      </w:r>
    </w:p>
    <w:p w:rsidR="00000000" w:rsidDel="00000000" w:rsidP="00000000" w:rsidRDefault="00000000" w:rsidRPr="00000000" w14:paraId="0000003D">
      <w:pPr>
        <w:rPr/>
      </w:pPr>
      <w:r w:rsidDel="00000000" w:rsidR="00000000" w:rsidRPr="00000000">
        <w:rPr>
          <w:rtl w:val="0"/>
        </w:rPr>
        <w:t xml:space="preserve">Long-form, SEO-optimized articles to deepen engagement.</w:t>
      </w:r>
    </w:p>
    <w:p w:rsidR="00000000" w:rsidDel="00000000" w:rsidP="00000000" w:rsidRDefault="00000000" w:rsidRPr="00000000" w14:paraId="0000003E">
      <w:pPr>
        <w:rPr/>
      </w:pPr>
      <w:r w:rsidDel="00000000" w:rsidR="00000000" w:rsidRPr="00000000">
        <w:rPr>
          <w:rtl w:val="0"/>
        </w:rPr>
        <w:t xml:space="preserve">Multiple lead magnet checklists to test and optimize conversions.</w:t>
      </w:r>
    </w:p>
    <w:p w:rsidR="00000000" w:rsidDel="00000000" w:rsidP="00000000" w:rsidRDefault="00000000" w:rsidRPr="00000000" w14:paraId="0000003F">
      <w:pPr>
        <w:rPr/>
      </w:pPr>
      <w:r w:rsidDel="00000000" w:rsidR="00000000" w:rsidRPr="00000000">
        <w:rPr>
          <w:rtl w:val="0"/>
        </w:rPr>
        <w:t xml:space="preserve">And a follow-up email series for each checklist, turning leads into paying customers.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Imagine the impact on your business with a system that consistently brings in quality leads. Think about the time and money you'll save with a done-for-you solution designed to deliver results.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Please note that parts of this product were created with the assistance of AI. While we've taken great care to ensure the quality and accuracy of the content, we cannot be held liable for any issues that may arise from the use of AI. As with any product, it's essential to do your due diligence and review the materials before using them in your business.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We understand that integrating new systems can be daunting. That's why we're so confident you'll love Roofer Leadflow that we're backing it with our Satisfaction Guarantee. If you're not completely thrilled, just let us know, and our friendly support team will go above and beyond to make things right. Your success is our top priority.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This exclusive offer won’t last forever. Don’t miss your chance to transform your roofing business with Roofer Leadflow.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Act now and secure your access to this game-changing system. Your competitors won’t know what hit them.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